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5B6" w:rsidRPr="001A7CE9" w:rsidRDefault="009205B6" w:rsidP="001A7CE9">
      <w:pPr>
        <w:rPr>
          <w:b/>
          <w:sz w:val="22"/>
          <w:szCs w:val="22"/>
        </w:rPr>
      </w:pPr>
      <w:r w:rsidRPr="001A7CE9">
        <w:rPr>
          <w:b/>
          <w:noProof/>
          <w:sz w:val="22"/>
          <w:szCs w:val="22"/>
        </w:rPr>
        <w:drawing>
          <wp:anchor distT="0" distB="0" distL="114300" distR="114300" simplePos="0" relativeHeight="251658240" behindDoc="1" locked="0" layoutInCell="1" allowOverlap="1" wp14:anchorId="2C7DE986" wp14:editId="75749444">
            <wp:simplePos x="0" y="0"/>
            <wp:positionH relativeFrom="column">
              <wp:posOffset>4839335</wp:posOffset>
            </wp:positionH>
            <wp:positionV relativeFrom="paragraph">
              <wp:posOffset>-594360</wp:posOffset>
            </wp:positionV>
            <wp:extent cx="1393825" cy="1362075"/>
            <wp:effectExtent l="0" t="0" r="0" b="9525"/>
            <wp:wrapTight wrapText="bothSides">
              <wp:wrapPolygon edited="0">
                <wp:start x="0" y="0"/>
                <wp:lineTo x="0" y="21449"/>
                <wp:lineTo x="21256" y="21449"/>
                <wp:lineTo x="21256"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ent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3825" cy="1362075"/>
                    </a:xfrm>
                    <a:prstGeom prst="rect">
                      <a:avLst/>
                    </a:prstGeom>
                  </pic:spPr>
                </pic:pic>
              </a:graphicData>
            </a:graphic>
            <wp14:sizeRelH relativeFrom="page">
              <wp14:pctWidth>0</wp14:pctWidth>
            </wp14:sizeRelH>
            <wp14:sizeRelV relativeFrom="page">
              <wp14:pctHeight>0</wp14:pctHeight>
            </wp14:sizeRelV>
          </wp:anchor>
        </w:drawing>
      </w:r>
      <w:r w:rsidR="00681050">
        <w:rPr>
          <w:b/>
          <w:noProof/>
          <w:sz w:val="22"/>
          <w:szCs w:val="22"/>
        </w:rPr>
        <w:t>Contra</w:t>
      </w:r>
      <w:r w:rsidR="00A61F63">
        <w:rPr>
          <w:b/>
          <w:noProof/>
          <w:sz w:val="22"/>
          <w:szCs w:val="22"/>
        </w:rPr>
        <w:t>-</w:t>
      </w:r>
      <w:r w:rsidR="00681050">
        <w:rPr>
          <w:b/>
          <w:noProof/>
          <w:sz w:val="22"/>
          <w:szCs w:val="22"/>
        </w:rPr>
        <w:t>indicaties</w:t>
      </w:r>
      <w:r w:rsidR="00681050">
        <w:rPr>
          <w:b/>
          <w:noProof/>
          <w:sz w:val="22"/>
          <w:szCs w:val="22"/>
        </w:rPr>
        <w:br/>
      </w:r>
      <w:r w:rsidRPr="001A7CE9">
        <w:rPr>
          <w:b/>
          <w:sz w:val="22"/>
          <w:szCs w:val="22"/>
        </w:rPr>
        <w:t>Savente, praktijk voor massage</w:t>
      </w:r>
      <w:r w:rsidRPr="001A7CE9">
        <w:rPr>
          <w:b/>
          <w:sz w:val="22"/>
          <w:szCs w:val="22"/>
        </w:rPr>
        <w:br/>
      </w:r>
    </w:p>
    <w:p w:rsidR="009205B6" w:rsidRDefault="009205B6" w:rsidP="00236AD1"/>
    <w:p w:rsidR="009205B6" w:rsidRDefault="009205B6" w:rsidP="00236AD1"/>
    <w:p w:rsidR="009205B6" w:rsidRDefault="009205B6" w:rsidP="00236AD1"/>
    <w:p w:rsidR="00681050" w:rsidRDefault="009205B6" w:rsidP="005263EA">
      <w:pPr>
        <w:pStyle w:val="Normaalweb"/>
        <w:spacing w:after="300" w:line="240" w:lineRule="atLeast"/>
        <w:textAlignment w:val="baseline"/>
        <w:rPr>
          <w:rFonts w:ascii="Verdana" w:hAnsi="Verdana"/>
          <w:sz w:val="20"/>
          <w:szCs w:val="20"/>
        </w:rPr>
      </w:pPr>
      <w:r>
        <w:br/>
      </w:r>
    </w:p>
    <w:p w:rsidR="00681050" w:rsidRDefault="00681050" w:rsidP="005263EA">
      <w:pPr>
        <w:pStyle w:val="Normaalweb"/>
        <w:spacing w:after="300" w:line="240" w:lineRule="atLeast"/>
        <w:textAlignment w:val="baseline"/>
        <w:rPr>
          <w:rFonts w:ascii="Verdana" w:hAnsi="Verdana"/>
          <w:sz w:val="20"/>
          <w:szCs w:val="20"/>
        </w:rPr>
      </w:pPr>
      <w:r>
        <w:rPr>
          <w:rFonts w:ascii="Verdana" w:hAnsi="Verdana"/>
          <w:sz w:val="20"/>
          <w:szCs w:val="20"/>
        </w:rPr>
        <w:t xml:space="preserve">Massages zijn altijd fijn om te krijgen. </w:t>
      </w:r>
      <w:r>
        <w:rPr>
          <w:rFonts w:ascii="Verdana" w:hAnsi="Verdana"/>
          <w:sz w:val="20"/>
          <w:szCs w:val="20"/>
        </w:rPr>
        <w:br/>
        <w:t>In sommige gevallen lijkt het zelfs extra fijn om eens lekker te worden gemasseerd, maar dit is niet altijd het juiste om te doen.</w:t>
      </w:r>
      <w:r>
        <w:rPr>
          <w:rFonts w:ascii="Verdana" w:hAnsi="Verdana"/>
          <w:sz w:val="20"/>
          <w:szCs w:val="20"/>
        </w:rPr>
        <w:br/>
      </w:r>
      <w:r w:rsidR="00141306">
        <w:rPr>
          <w:rFonts w:ascii="Verdana" w:hAnsi="Verdana"/>
          <w:sz w:val="20"/>
          <w:szCs w:val="20"/>
        </w:rPr>
        <w:t xml:space="preserve">Dan is het </w:t>
      </w:r>
      <w:bookmarkStart w:id="0" w:name="_GoBack"/>
      <w:bookmarkEnd w:id="0"/>
      <w:r w:rsidR="00173315">
        <w:rPr>
          <w:rFonts w:ascii="Verdana" w:hAnsi="Verdana"/>
          <w:sz w:val="20"/>
          <w:szCs w:val="20"/>
        </w:rPr>
        <w:t xml:space="preserve">juist beter om het lichaam met rust te laten en zichzelf te </w:t>
      </w:r>
      <w:r w:rsidR="00A61F63">
        <w:rPr>
          <w:rFonts w:ascii="Verdana" w:hAnsi="Verdana"/>
          <w:sz w:val="20"/>
          <w:szCs w:val="20"/>
        </w:rPr>
        <w:t xml:space="preserve">laten </w:t>
      </w:r>
      <w:r w:rsidR="00173315">
        <w:rPr>
          <w:rFonts w:ascii="Verdana" w:hAnsi="Verdana"/>
          <w:sz w:val="20"/>
          <w:szCs w:val="20"/>
        </w:rPr>
        <w:t xml:space="preserve">herstellen. </w:t>
      </w:r>
    </w:p>
    <w:p w:rsidR="00681050" w:rsidRPr="00681050" w:rsidRDefault="00681050" w:rsidP="005263EA">
      <w:pPr>
        <w:tabs>
          <w:tab w:val="clear" w:pos="397"/>
          <w:tab w:val="clear" w:pos="851"/>
          <w:tab w:val="clear" w:pos="3232"/>
        </w:tabs>
        <w:spacing w:after="300" w:line="240" w:lineRule="atLeast"/>
        <w:textAlignment w:val="baseline"/>
        <w:rPr>
          <w:sz w:val="20"/>
          <w:szCs w:val="20"/>
        </w:rPr>
      </w:pPr>
      <w:r w:rsidRPr="00681050">
        <w:rPr>
          <w:sz w:val="20"/>
          <w:szCs w:val="20"/>
        </w:rPr>
        <w:t>In deze gevallen zal ik dus ook niet masseren.</w:t>
      </w:r>
    </w:p>
    <w:p w:rsidR="00681050" w:rsidRPr="00681050" w:rsidRDefault="00681050" w:rsidP="005263EA">
      <w:pPr>
        <w:tabs>
          <w:tab w:val="clear" w:pos="397"/>
          <w:tab w:val="clear" w:pos="851"/>
          <w:tab w:val="clear" w:pos="3232"/>
        </w:tabs>
        <w:spacing w:after="300" w:line="240" w:lineRule="atLeast"/>
        <w:textAlignment w:val="baseline"/>
        <w:rPr>
          <w:sz w:val="20"/>
          <w:szCs w:val="20"/>
        </w:rPr>
      </w:pPr>
      <w:r w:rsidRPr="00681050">
        <w:rPr>
          <w:sz w:val="20"/>
          <w:szCs w:val="20"/>
        </w:rPr>
        <w:t>Bij onderstaande situaties kunnen massages niet door gaan:</w:t>
      </w:r>
    </w:p>
    <w:p w:rsidR="00681050" w:rsidRPr="00681050" w:rsidRDefault="00681050" w:rsidP="005263EA">
      <w:pPr>
        <w:numPr>
          <w:ilvl w:val="0"/>
          <w:numId w:val="6"/>
        </w:numPr>
        <w:tabs>
          <w:tab w:val="clear" w:pos="397"/>
          <w:tab w:val="clear" w:pos="851"/>
          <w:tab w:val="clear" w:pos="3232"/>
        </w:tabs>
        <w:spacing w:line="240" w:lineRule="atLeast"/>
        <w:ind w:left="0" w:firstLine="0"/>
        <w:textAlignment w:val="baseline"/>
        <w:rPr>
          <w:sz w:val="20"/>
          <w:szCs w:val="20"/>
        </w:rPr>
      </w:pPr>
      <w:r w:rsidRPr="00681050">
        <w:rPr>
          <w:sz w:val="20"/>
          <w:szCs w:val="20"/>
          <w:bdr w:val="none" w:sz="0" w:space="0" w:color="auto" w:frame="1"/>
        </w:rPr>
        <w:t>Zwangerschap</w:t>
      </w:r>
    </w:p>
    <w:p w:rsidR="00681050" w:rsidRPr="00681050" w:rsidRDefault="00681050" w:rsidP="005263EA">
      <w:pPr>
        <w:numPr>
          <w:ilvl w:val="0"/>
          <w:numId w:val="6"/>
        </w:numPr>
        <w:tabs>
          <w:tab w:val="clear" w:pos="397"/>
          <w:tab w:val="clear" w:pos="851"/>
          <w:tab w:val="clear" w:pos="3232"/>
        </w:tabs>
        <w:spacing w:line="240" w:lineRule="atLeast"/>
        <w:ind w:left="0" w:firstLine="0"/>
        <w:textAlignment w:val="baseline"/>
        <w:rPr>
          <w:sz w:val="20"/>
          <w:szCs w:val="20"/>
        </w:rPr>
      </w:pPr>
      <w:r w:rsidRPr="00681050">
        <w:rPr>
          <w:sz w:val="20"/>
          <w:szCs w:val="20"/>
          <w:bdr w:val="none" w:sz="0" w:space="0" w:color="auto" w:frame="1"/>
        </w:rPr>
        <w:t>Koorts</w:t>
      </w:r>
    </w:p>
    <w:p w:rsidR="00681050" w:rsidRPr="00681050" w:rsidRDefault="00681050" w:rsidP="005263EA">
      <w:pPr>
        <w:numPr>
          <w:ilvl w:val="0"/>
          <w:numId w:val="6"/>
        </w:numPr>
        <w:tabs>
          <w:tab w:val="clear" w:pos="397"/>
          <w:tab w:val="clear" w:pos="851"/>
          <w:tab w:val="clear" w:pos="3232"/>
        </w:tabs>
        <w:spacing w:line="240" w:lineRule="atLeast"/>
        <w:ind w:left="0" w:firstLine="0"/>
        <w:textAlignment w:val="baseline"/>
        <w:rPr>
          <w:sz w:val="20"/>
          <w:szCs w:val="20"/>
        </w:rPr>
      </w:pPr>
      <w:r w:rsidRPr="00681050">
        <w:rPr>
          <w:sz w:val="20"/>
          <w:szCs w:val="20"/>
          <w:bdr w:val="none" w:sz="0" w:space="0" w:color="auto" w:frame="1"/>
        </w:rPr>
        <w:t>Te veel pijn</w:t>
      </w:r>
    </w:p>
    <w:p w:rsidR="00681050" w:rsidRPr="00681050" w:rsidRDefault="00681050" w:rsidP="005263EA">
      <w:pPr>
        <w:numPr>
          <w:ilvl w:val="0"/>
          <w:numId w:val="6"/>
        </w:numPr>
        <w:tabs>
          <w:tab w:val="clear" w:pos="397"/>
          <w:tab w:val="clear" w:pos="851"/>
          <w:tab w:val="clear" w:pos="3232"/>
        </w:tabs>
        <w:spacing w:line="240" w:lineRule="atLeast"/>
        <w:ind w:left="0" w:firstLine="0"/>
        <w:textAlignment w:val="baseline"/>
        <w:rPr>
          <w:sz w:val="20"/>
          <w:szCs w:val="20"/>
        </w:rPr>
      </w:pPr>
      <w:r w:rsidRPr="00681050">
        <w:rPr>
          <w:sz w:val="20"/>
          <w:szCs w:val="20"/>
          <w:bdr w:val="none" w:sz="0" w:space="0" w:color="auto" w:frame="1"/>
        </w:rPr>
        <w:t>Overmatige vermoeidheid</w:t>
      </w:r>
    </w:p>
    <w:p w:rsidR="00681050" w:rsidRPr="00681050" w:rsidRDefault="00681050" w:rsidP="005263EA">
      <w:pPr>
        <w:numPr>
          <w:ilvl w:val="0"/>
          <w:numId w:val="6"/>
        </w:numPr>
        <w:tabs>
          <w:tab w:val="clear" w:pos="397"/>
          <w:tab w:val="clear" w:pos="851"/>
          <w:tab w:val="clear" w:pos="3232"/>
        </w:tabs>
        <w:spacing w:line="240" w:lineRule="atLeast"/>
        <w:ind w:left="0" w:firstLine="0"/>
        <w:textAlignment w:val="baseline"/>
        <w:rPr>
          <w:sz w:val="20"/>
          <w:szCs w:val="20"/>
        </w:rPr>
      </w:pPr>
      <w:r w:rsidRPr="00681050">
        <w:rPr>
          <w:sz w:val="20"/>
          <w:szCs w:val="20"/>
          <w:bdr w:val="none" w:sz="0" w:space="0" w:color="auto" w:frame="1"/>
        </w:rPr>
        <w:t>Besmettelijke huidaandoeningen</w:t>
      </w:r>
    </w:p>
    <w:p w:rsidR="00681050" w:rsidRPr="00681050" w:rsidRDefault="00681050" w:rsidP="005263EA">
      <w:pPr>
        <w:numPr>
          <w:ilvl w:val="0"/>
          <w:numId w:val="6"/>
        </w:numPr>
        <w:tabs>
          <w:tab w:val="clear" w:pos="397"/>
          <w:tab w:val="clear" w:pos="851"/>
          <w:tab w:val="clear" w:pos="3232"/>
        </w:tabs>
        <w:spacing w:line="240" w:lineRule="atLeast"/>
        <w:ind w:left="0" w:firstLine="0"/>
        <w:textAlignment w:val="baseline"/>
        <w:rPr>
          <w:sz w:val="20"/>
          <w:szCs w:val="20"/>
        </w:rPr>
      </w:pPr>
      <w:r w:rsidRPr="00681050">
        <w:rPr>
          <w:sz w:val="20"/>
          <w:szCs w:val="20"/>
          <w:bdr w:val="none" w:sz="0" w:space="0" w:color="auto" w:frame="1"/>
        </w:rPr>
        <w:t>Overmatig drugs-, drank- of alcoholgebruik</w:t>
      </w:r>
    </w:p>
    <w:p w:rsidR="00681050" w:rsidRPr="00681050" w:rsidRDefault="00681050" w:rsidP="005263EA">
      <w:pPr>
        <w:numPr>
          <w:ilvl w:val="0"/>
          <w:numId w:val="6"/>
        </w:numPr>
        <w:tabs>
          <w:tab w:val="clear" w:pos="397"/>
          <w:tab w:val="clear" w:pos="851"/>
          <w:tab w:val="clear" w:pos="3232"/>
        </w:tabs>
        <w:spacing w:line="240" w:lineRule="atLeast"/>
        <w:ind w:left="0" w:firstLine="0"/>
        <w:textAlignment w:val="baseline"/>
        <w:rPr>
          <w:sz w:val="20"/>
          <w:szCs w:val="20"/>
        </w:rPr>
      </w:pPr>
      <w:r w:rsidRPr="00681050">
        <w:rPr>
          <w:sz w:val="20"/>
          <w:szCs w:val="20"/>
          <w:bdr w:val="none" w:sz="0" w:space="0" w:color="auto" w:frame="1"/>
        </w:rPr>
        <w:t>Kanker / tumoren</w:t>
      </w:r>
    </w:p>
    <w:p w:rsidR="00681050" w:rsidRPr="00681050" w:rsidRDefault="00681050" w:rsidP="005263EA">
      <w:pPr>
        <w:numPr>
          <w:ilvl w:val="0"/>
          <w:numId w:val="6"/>
        </w:numPr>
        <w:tabs>
          <w:tab w:val="clear" w:pos="397"/>
          <w:tab w:val="clear" w:pos="851"/>
          <w:tab w:val="clear" w:pos="3232"/>
        </w:tabs>
        <w:spacing w:line="240" w:lineRule="atLeast"/>
        <w:ind w:left="0" w:firstLine="0"/>
        <w:textAlignment w:val="baseline"/>
        <w:rPr>
          <w:sz w:val="20"/>
          <w:szCs w:val="20"/>
        </w:rPr>
      </w:pPr>
      <w:r w:rsidRPr="00681050">
        <w:rPr>
          <w:sz w:val="20"/>
          <w:szCs w:val="20"/>
          <w:bdr w:val="none" w:sz="0" w:space="0" w:color="auto" w:frame="1"/>
        </w:rPr>
        <w:t>Zeer slechte algemene gezondheid</w:t>
      </w:r>
    </w:p>
    <w:p w:rsidR="00681050" w:rsidRPr="00681050" w:rsidRDefault="00681050" w:rsidP="005263EA">
      <w:pPr>
        <w:numPr>
          <w:ilvl w:val="0"/>
          <w:numId w:val="6"/>
        </w:numPr>
        <w:tabs>
          <w:tab w:val="clear" w:pos="397"/>
          <w:tab w:val="clear" w:pos="851"/>
          <w:tab w:val="clear" w:pos="3232"/>
        </w:tabs>
        <w:spacing w:line="240" w:lineRule="atLeast"/>
        <w:ind w:left="0" w:firstLine="0"/>
        <w:textAlignment w:val="baseline"/>
        <w:rPr>
          <w:sz w:val="20"/>
          <w:szCs w:val="20"/>
        </w:rPr>
      </w:pPr>
      <w:r w:rsidRPr="00681050">
        <w:rPr>
          <w:sz w:val="20"/>
          <w:szCs w:val="20"/>
          <w:bdr w:val="none" w:sz="0" w:space="0" w:color="auto" w:frame="1"/>
        </w:rPr>
        <w:t>Infectieziekten</w:t>
      </w:r>
    </w:p>
    <w:p w:rsidR="00681050" w:rsidRPr="005263EA" w:rsidRDefault="00681050" w:rsidP="005263EA">
      <w:pPr>
        <w:numPr>
          <w:ilvl w:val="0"/>
          <w:numId w:val="6"/>
        </w:numPr>
        <w:tabs>
          <w:tab w:val="clear" w:pos="397"/>
          <w:tab w:val="clear" w:pos="851"/>
          <w:tab w:val="clear" w:pos="3232"/>
        </w:tabs>
        <w:spacing w:line="240" w:lineRule="atLeast"/>
        <w:ind w:left="0" w:firstLine="0"/>
        <w:textAlignment w:val="baseline"/>
        <w:rPr>
          <w:sz w:val="20"/>
          <w:szCs w:val="20"/>
        </w:rPr>
      </w:pPr>
      <w:r w:rsidRPr="00681050">
        <w:rPr>
          <w:sz w:val="20"/>
          <w:szCs w:val="20"/>
          <w:bdr w:val="none" w:sz="0" w:space="0" w:color="auto" w:frame="1"/>
        </w:rPr>
        <w:t>Ernstige cardiovasculaire aandoeningen</w:t>
      </w:r>
      <w:r w:rsidR="005263EA">
        <w:rPr>
          <w:sz w:val="20"/>
          <w:szCs w:val="20"/>
          <w:bdr w:val="none" w:sz="0" w:space="0" w:color="auto" w:frame="1"/>
        </w:rPr>
        <w:t>`</w:t>
      </w:r>
    </w:p>
    <w:p w:rsidR="005263EA" w:rsidRPr="005263EA" w:rsidRDefault="005263EA" w:rsidP="005263EA">
      <w:pPr>
        <w:tabs>
          <w:tab w:val="clear" w:pos="397"/>
          <w:tab w:val="clear" w:pos="851"/>
          <w:tab w:val="clear" w:pos="3232"/>
        </w:tabs>
        <w:spacing w:line="240" w:lineRule="atLeast"/>
        <w:textAlignment w:val="baseline"/>
        <w:rPr>
          <w:sz w:val="20"/>
          <w:szCs w:val="20"/>
        </w:rPr>
      </w:pPr>
    </w:p>
    <w:p w:rsidR="00681050" w:rsidRPr="00681050" w:rsidRDefault="005263EA" w:rsidP="005263EA">
      <w:pPr>
        <w:tabs>
          <w:tab w:val="clear" w:pos="397"/>
          <w:tab w:val="clear" w:pos="851"/>
          <w:tab w:val="clear" w:pos="3232"/>
        </w:tabs>
        <w:spacing w:after="300" w:line="240" w:lineRule="atLeast"/>
        <w:textAlignment w:val="baseline"/>
        <w:rPr>
          <w:sz w:val="20"/>
          <w:szCs w:val="20"/>
        </w:rPr>
      </w:pPr>
      <w:r>
        <w:rPr>
          <w:sz w:val="20"/>
          <w:szCs w:val="20"/>
        </w:rPr>
        <w:br/>
      </w:r>
      <w:r w:rsidR="00681050" w:rsidRPr="00681050">
        <w:rPr>
          <w:sz w:val="20"/>
          <w:szCs w:val="20"/>
        </w:rPr>
        <w:t xml:space="preserve">Je weet zelf of een van deze situaties op jou van toepassing is. </w:t>
      </w:r>
      <w:r>
        <w:rPr>
          <w:sz w:val="20"/>
          <w:szCs w:val="20"/>
        </w:rPr>
        <w:br/>
      </w:r>
      <w:r w:rsidR="00681050" w:rsidRPr="00681050">
        <w:rPr>
          <w:sz w:val="20"/>
          <w:szCs w:val="20"/>
        </w:rPr>
        <w:t xml:space="preserve">Het is ook jouw eigen verantwoordelijkheid om </w:t>
      </w:r>
      <w:r>
        <w:rPr>
          <w:sz w:val="20"/>
          <w:szCs w:val="20"/>
        </w:rPr>
        <w:t>Savente, praktijk voor massage</w:t>
      </w:r>
      <w:r w:rsidR="00681050" w:rsidRPr="00681050">
        <w:rPr>
          <w:sz w:val="20"/>
          <w:szCs w:val="20"/>
        </w:rPr>
        <w:t xml:space="preserve"> tijdig op de hoogte te stellen van je gezondheid. </w:t>
      </w:r>
      <w:r>
        <w:rPr>
          <w:sz w:val="20"/>
          <w:szCs w:val="20"/>
        </w:rPr>
        <w:br/>
      </w:r>
      <w:r>
        <w:rPr>
          <w:sz w:val="20"/>
          <w:szCs w:val="20"/>
        </w:rPr>
        <w:br/>
      </w:r>
      <w:r w:rsidR="00681050" w:rsidRPr="00681050">
        <w:rPr>
          <w:sz w:val="20"/>
          <w:szCs w:val="20"/>
        </w:rPr>
        <w:t>Kom je na het maken van een afspraak toch in de situatie dat een massage om een van deze redenen niet door kan gaan? Neem dan zo snel mogelijk contact op om de afspraak te annuleren of te verzetten.</w:t>
      </w:r>
    </w:p>
    <w:p w:rsidR="00BC2D0E" w:rsidRPr="00681050" w:rsidRDefault="00BC2D0E" w:rsidP="005263EA">
      <w:pPr>
        <w:spacing w:line="240" w:lineRule="atLeast"/>
        <w:rPr>
          <w:sz w:val="20"/>
          <w:szCs w:val="20"/>
        </w:rPr>
      </w:pPr>
    </w:p>
    <w:sectPr w:rsidR="00BC2D0E" w:rsidRPr="00681050" w:rsidSect="005263EA">
      <w:footerReference w:type="even" r:id="rId10"/>
      <w:footerReference w:type="default" r:id="rId11"/>
      <w:pgSz w:w="11906" w:h="16838" w:code="9"/>
      <w:pgMar w:top="1701" w:right="991" w:bottom="1701" w:left="993" w:header="851" w:footer="567" w:gutter="0"/>
      <w:paperSrc w:first="7" w:other="7"/>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315" w:rsidRDefault="00173315">
      <w:r>
        <w:separator/>
      </w:r>
    </w:p>
  </w:endnote>
  <w:endnote w:type="continuationSeparator" w:id="0">
    <w:p w:rsidR="00173315" w:rsidRDefault="0017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15" w:rsidRDefault="00173315" w:rsidP="000B37F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173315" w:rsidRDefault="00173315" w:rsidP="00B973CC">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15" w:rsidRDefault="00173315" w:rsidP="00B973CC">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315" w:rsidRDefault="00173315">
      <w:r>
        <w:separator/>
      </w:r>
    </w:p>
  </w:footnote>
  <w:footnote w:type="continuationSeparator" w:id="0">
    <w:p w:rsidR="00173315" w:rsidRDefault="001733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3B22"/>
    <w:multiLevelType w:val="multilevel"/>
    <w:tmpl w:val="BA7CADA8"/>
    <w:lvl w:ilvl="0">
      <w:start w:val="1"/>
      <w:numFmt w:val="decimal"/>
      <w:pStyle w:val="Kop4"/>
      <w:lvlText w:val="%1."/>
      <w:lvlJc w:val="left"/>
      <w:pPr>
        <w:tabs>
          <w:tab w:val="num" w:pos="567"/>
        </w:tabs>
        <w:ind w:left="567" w:hanging="567"/>
      </w:pPr>
      <w:rPr>
        <w:rFonts w:ascii="Verdana" w:hAnsi="Verdana" w:hint="default"/>
        <w:b/>
        <w:i w:val="0"/>
        <w:sz w:val="22"/>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val="0"/>
        <w:i w:val="0"/>
        <w:sz w:val="20"/>
      </w:rPr>
    </w:lvl>
    <w:lvl w:ilvl="3">
      <w:start w:val="1"/>
      <w:numFmt w:val="decimal"/>
      <w:pStyle w:val="Kop4"/>
      <w:lvlText w:val="%4."/>
      <w:lvlJc w:val="left"/>
      <w:pPr>
        <w:tabs>
          <w:tab w:val="num" w:pos="896"/>
        </w:tabs>
        <w:ind w:left="896" w:hanging="896"/>
      </w:pPr>
      <w:rPr>
        <w:rFonts w:ascii="Verdana" w:hAnsi="Verdana" w:hint="default"/>
        <w:b/>
        <w:i w:val="0"/>
        <w:sz w:val="24"/>
        <w:szCs w:val="24"/>
      </w:rPr>
    </w:lvl>
    <w:lvl w:ilvl="4">
      <w:start w:val="1"/>
      <w:numFmt w:val="decimal"/>
      <w:pStyle w:val="Kop5"/>
      <w:lvlText w:val="%1.%2."/>
      <w:lvlJc w:val="left"/>
      <w:pPr>
        <w:tabs>
          <w:tab w:val="num" w:pos="896"/>
        </w:tabs>
        <w:ind w:left="896" w:hanging="896"/>
      </w:pPr>
      <w:rPr>
        <w:rFonts w:ascii="Verdana" w:hAnsi="Verdana" w:hint="default"/>
        <w:b/>
        <w:i w:val="0"/>
        <w:sz w:val="19"/>
        <w:szCs w:val="19"/>
      </w:rPr>
    </w:lvl>
    <w:lvl w:ilvl="5">
      <w:start w:val="1"/>
      <w:numFmt w:val="decimal"/>
      <w:pStyle w:val="Kop6"/>
      <w:lvlText w:val="%1.%2.%3."/>
      <w:lvlJc w:val="left"/>
      <w:pPr>
        <w:tabs>
          <w:tab w:val="num" w:pos="896"/>
        </w:tabs>
        <w:ind w:left="896" w:hanging="896"/>
      </w:pPr>
      <w:rPr>
        <w:rFonts w:ascii="Verdana" w:hAnsi="Verdana" w:hint="default"/>
        <w:b w:val="0"/>
        <w:i/>
        <w:sz w:val="19"/>
        <w:szCs w:val="19"/>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39401EB9"/>
    <w:multiLevelType w:val="hybridMultilevel"/>
    <w:tmpl w:val="8D022474"/>
    <w:lvl w:ilvl="0" w:tplc="B75E23F2">
      <w:numFmt w:val="bullet"/>
      <w:pStyle w:val="Kop7"/>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D4519B4"/>
    <w:multiLevelType w:val="multilevel"/>
    <w:tmpl w:val="BFAE0000"/>
    <w:styleLink w:val="OpmaakprofielGenummerd"/>
    <w:lvl w:ilvl="0">
      <w:start w:val="1"/>
      <w:numFmt w:val="decimal"/>
      <w:lvlText w:val="%1."/>
      <w:lvlJc w:val="left"/>
      <w:pPr>
        <w:tabs>
          <w:tab w:val="num" w:pos="510"/>
        </w:tabs>
        <w:ind w:left="510" w:hanging="510"/>
      </w:pPr>
      <w:rPr>
        <w:rFonts w:ascii="Verdana" w:hAnsi="Verdana" w:hint="default"/>
        <w:sz w:val="19"/>
        <w:szCs w:val="19"/>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652E6326"/>
    <w:multiLevelType w:val="multilevel"/>
    <w:tmpl w:val="F732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9E4985"/>
    <w:multiLevelType w:val="hybridMultilevel"/>
    <w:tmpl w:val="67A223D6"/>
    <w:lvl w:ilvl="0" w:tplc="1B12C8CE">
      <w:start w:val="1"/>
      <w:numFmt w:val="decimal"/>
      <w:pStyle w:val="Kop8"/>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6BC375D2"/>
    <w:multiLevelType w:val="multilevel"/>
    <w:tmpl w:val="880E2532"/>
    <w:styleLink w:val="OpmaakprofielMetopsommingstekens"/>
    <w:lvl w:ilvl="0">
      <w:start w:val="1"/>
      <w:numFmt w:val="bullet"/>
      <w:lvlText w:val="-"/>
      <w:lvlJc w:val="left"/>
      <w:pPr>
        <w:tabs>
          <w:tab w:val="num" w:pos="397"/>
        </w:tabs>
        <w:ind w:left="397" w:hanging="397"/>
      </w:pPr>
      <w:rPr>
        <w:rFonts w:ascii="Verdana" w:hAnsi="Verdana" w:hint="default"/>
        <w:sz w:val="1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cumentProtection w:edit="forms" w:enforcement="0"/>
  <w:defaultTabStop w:val="709"/>
  <w:hyphenationZone w:val="142"/>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B6"/>
    <w:rsid w:val="00014CA6"/>
    <w:rsid w:val="000170EE"/>
    <w:rsid w:val="00026DC7"/>
    <w:rsid w:val="000326EA"/>
    <w:rsid w:val="00033ECE"/>
    <w:rsid w:val="000354BB"/>
    <w:rsid w:val="0003632C"/>
    <w:rsid w:val="00041FD4"/>
    <w:rsid w:val="0004280F"/>
    <w:rsid w:val="0004506C"/>
    <w:rsid w:val="00045347"/>
    <w:rsid w:val="00047060"/>
    <w:rsid w:val="00052F5E"/>
    <w:rsid w:val="0005598D"/>
    <w:rsid w:val="00073274"/>
    <w:rsid w:val="00073354"/>
    <w:rsid w:val="00076A8C"/>
    <w:rsid w:val="00076C11"/>
    <w:rsid w:val="00081D8A"/>
    <w:rsid w:val="000875FB"/>
    <w:rsid w:val="000A03F3"/>
    <w:rsid w:val="000A1D52"/>
    <w:rsid w:val="000A6E12"/>
    <w:rsid w:val="000B011B"/>
    <w:rsid w:val="000B37FC"/>
    <w:rsid w:val="000B7D43"/>
    <w:rsid w:val="000C1E8C"/>
    <w:rsid w:val="000C30F0"/>
    <w:rsid w:val="000D7A5A"/>
    <w:rsid w:val="000E2BC1"/>
    <w:rsid w:val="000F0B28"/>
    <w:rsid w:val="000F7232"/>
    <w:rsid w:val="00106FCD"/>
    <w:rsid w:val="001114C7"/>
    <w:rsid w:val="001140DD"/>
    <w:rsid w:val="00117857"/>
    <w:rsid w:val="001210E1"/>
    <w:rsid w:val="00124732"/>
    <w:rsid w:val="00134E2E"/>
    <w:rsid w:val="00141306"/>
    <w:rsid w:val="001549A3"/>
    <w:rsid w:val="00163128"/>
    <w:rsid w:val="00163184"/>
    <w:rsid w:val="00171EEF"/>
    <w:rsid w:val="00173315"/>
    <w:rsid w:val="001741F0"/>
    <w:rsid w:val="001802A9"/>
    <w:rsid w:val="00184577"/>
    <w:rsid w:val="001847BF"/>
    <w:rsid w:val="001854E6"/>
    <w:rsid w:val="00190F79"/>
    <w:rsid w:val="001A7999"/>
    <w:rsid w:val="001A7CE9"/>
    <w:rsid w:val="001B7488"/>
    <w:rsid w:val="001D29ED"/>
    <w:rsid w:val="001D2E67"/>
    <w:rsid w:val="001D43C1"/>
    <w:rsid w:val="001D4FCD"/>
    <w:rsid w:val="001D586D"/>
    <w:rsid w:val="001D5898"/>
    <w:rsid w:val="001D790B"/>
    <w:rsid w:val="001E365F"/>
    <w:rsid w:val="001F74FC"/>
    <w:rsid w:val="00202F58"/>
    <w:rsid w:val="00204710"/>
    <w:rsid w:val="00207805"/>
    <w:rsid w:val="002108E0"/>
    <w:rsid w:val="00212A26"/>
    <w:rsid w:val="002135A9"/>
    <w:rsid w:val="00216472"/>
    <w:rsid w:val="002211DB"/>
    <w:rsid w:val="00225B3B"/>
    <w:rsid w:val="002361A9"/>
    <w:rsid w:val="00236AD1"/>
    <w:rsid w:val="00241D92"/>
    <w:rsid w:val="002450F7"/>
    <w:rsid w:val="00246E33"/>
    <w:rsid w:val="00250436"/>
    <w:rsid w:val="002504CE"/>
    <w:rsid w:val="00252C15"/>
    <w:rsid w:val="00253AE1"/>
    <w:rsid w:val="0026468E"/>
    <w:rsid w:val="00264B75"/>
    <w:rsid w:val="00265D4B"/>
    <w:rsid w:val="00274E5D"/>
    <w:rsid w:val="0027644F"/>
    <w:rsid w:val="002817F1"/>
    <w:rsid w:val="002821B6"/>
    <w:rsid w:val="00292F14"/>
    <w:rsid w:val="00294768"/>
    <w:rsid w:val="00297879"/>
    <w:rsid w:val="002A3663"/>
    <w:rsid w:val="002A47D5"/>
    <w:rsid w:val="002C10B8"/>
    <w:rsid w:val="002C6FCC"/>
    <w:rsid w:val="00301740"/>
    <w:rsid w:val="0030299D"/>
    <w:rsid w:val="00310F46"/>
    <w:rsid w:val="0031508F"/>
    <w:rsid w:val="0032546D"/>
    <w:rsid w:val="003353F6"/>
    <w:rsid w:val="003404D7"/>
    <w:rsid w:val="003443CF"/>
    <w:rsid w:val="0035101C"/>
    <w:rsid w:val="00354711"/>
    <w:rsid w:val="00360E7F"/>
    <w:rsid w:val="00376F28"/>
    <w:rsid w:val="003828B5"/>
    <w:rsid w:val="00382C8B"/>
    <w:rsid w:val="003862EB"/>
    <w:rsid w:val="00387401"/>
    <w:rsid w:val="0039097B"/>
    <w:rsid w:val="00392F78"/>
    <w:rsid w:val="00394801"/>
    <w:rsid w:val="003A6E42"/>
    <w:rsid w:val="003C2EAF"/>
    <w:rsid w:val="003C6CF5"/>
    <w:rsid w:val="003E079B"/>
    <w:rsid w:val="003E0E61"/>
    <w:rsid w:val="003E51E0"/>
    <w:rsid w:val="004077D9"/>
    <w:rsid w:val="0041157B"/>
    <w:rsid w:val="00414FEE"/>
    <w:rsid w:val="00415D99"/>
    <w:rsid w:val="004160DA"/>
    <w:rsid w:val="00421402"/>
    <w:rsid w:val="00421410"/>
    <w:rsid w:val="00424CD4"/>
    <w:rsid w:val="0044107A"/>
    <w:rsid w:val="00443025"/>
    <w:rsid w:val="00446325"/>
    <w:rsid w:val="0045649A"/>
    <w:rsid w:val="0046405E"/>
    <w:rsid w:val="00464F10"/>
    <w:rsid w:val="004673A8"/>
    <w:rsid w:val="00467E0A"/>
    <w:rsid w:val="00473612"/>
    <w:rsid w:val="0048122A"/>
    <w:rsid w:val="004841BB"/>
    <w:rsid w:val="004955AC"/>
    <w:rsid w:val="00497BBA"/>
    <w:rsid w:val="004A1827"/>
    <w:rsid w:val="004A39C5"/>
    <w:rsid w:val="004A4526"/>
    <w:rsid w:val="004A49E7"/>
    <w:rsid w:val="004A7472"/>
    <w:rsid w:val="004B5279"/>
    <w:rsid w:val="004C13CF"/>
    <w:rsid w:val="004C4F6A"/>
    <w:rsid w:val="004D08AE"/>
    <w:rsid w:val="004D5314"/>
    <w:rsid w:val="004D7F40"/>
    <w:rsid w:val="004E3C81"/>
    <w:rsid w:val="004F1692"/>
    <w:rsid w:val="004F1E9F"/>
    <w:rsid w:val="00507E33"/>
    <w:rsid w:val="00513DEA"/>
    <w:rsid w:val="005153D8"/>
    <w:rsid w:val="005263EA"/>
    <w:rsid w:val="0053508D"/>
    <w:rsid w:val="00543384"/>
    <w:rsid w:val="00551480"/>
    <w:rsid w:val="00554574"/>
    <w:rsid w:val="00562FDF"/>
    <w:rsid w:val="00563212"/>
    <w:rsid w:val="00570993"/>
    <w:rsid w:val="0057271F"/>
    <w:rsid w:val="00593ECB"/>
    <w:rsid w:val="0059627E"/>
    <w:rsid w:val="005A3661"/>
    <w:rsid w:val="005A682B"/>
    <w:rsid w:val="005C0A16"/>
    <w:rsid w:val="005C52DE"/>
    <w:rsid w:val="005D054D"/>
    <w:rsid w:val="005D1241"/>
    <w:rsid w:val="005D265C"/>
    <w:rsid w:val="005D77DE"/>
    <w:rsid w:val="005D79BD"/>
    <w:rsid w:val="005E40EE"/>
    <w:rsid w:val="005E4ADE"/>
    <w:rsid w:val="005E532D"/>
    <w:rsid w:val="005E7F8A"/>
    <w:rsid w:val="00606BF3"/>
    <w:rsid w:val="00611E28"/>
    <w:rsid w:val="006131A6"/>
    <w:rsid w:val="00617FDA"/>
    <w:rsid w:val="006202F3"/>
    <w:rsid w:val="00621505"/>
    <w:rsid w:val="00623F2A"/>
    <w:rsid w:val="00632DF1"/>
    <w:rsid w:val="006423B5"/>
    <w:rsid w:val="00643741"/>
    <w:rsid w:val="00646F97"/>
    <w:rsid w:val="006515B7"/>
    <w:rsid w:val="00652E57"/>
    <w:rsid w:val="00653EBC"/>
    <w:rsid w:val="00663EA1"/>
    <w:rsid w:val="00667A47"/>
    <w:rsid w:val="0067133A"/>
    <w:rsid w:val="00681050"/>
    <w:rsid w:val="006C19C4"/>
    <w:rsid w:val="006F0102"/>
    <w:rsid w:val="006F28B7"/>
    <w:rsid w:val="006F79F6"/>
    <w:rsid w:val="00713DFB"/>
    <w:rsid w:val="00715BE0"/>
    <w:rsid w:val="007166DB"/>
    <w:rsid w:val="0071709B"/>
    <w:rsid w:val="00723CBA"/>
    <w:rsid w:val="00725487"/>
    <w:rsid w:val="007272C5"/>
    <w:rsid w:val="007328E0"/>
    <w:rsid w:val="00732FF7"/>
    <w:rsid w:val="00740099"/>
    <w:rsid w:val="00764F54"/>
    <w:rsid w:val="007811EA"/>
    <w:rsid w:val="0078148A"/>
    <w:rsid w:val="00785728"/>
    <w:rsid w:val="00787645"/>
    <w:rsid w:val="00787923"/>
    <w:rsid w:val="0079584E"/>
    <w:rsid w:val="007A0568"/>
    <w:rsid w:val="007A396A"/>
    <w:rsid w:val="007A7742"/>
    <w:rsid w:val="007D5721"/>
    <w:rsid w:val="007D5BD7"/>
    <w:rsid w:val="007E278A"/>
    <w:rsid w:val="007F1DE1"/>
    <w:rsid w:val="007F5F18"/>
    <w:rsid w:val="007F752A"/>
    <w:rsid w:val="007F7C72"/>
    <w:rsid w:val="00800954"/>
    <w:rsid w:val="0080710D"/>
    <w:rsid w:val="0081467C"/>
    <w:rsid w:val="00820ADE"/>
    <w:rsid w:val="0083076A"/>
    <w:rsid w:val="0083306E"/>
    <w:rsid w:val="0086129D"/>
    <w:rsid w:val="00862AF9"/>
    <w:rsid w:val="008642B5"/>
    <w:rsid w:val="008642EB"/>
    <w:rsid w:val="0088352E"/>
    <w:rsid w:val="00883691"/>
    <w:rsid w:val="008848B8"/>
    <w:rsid w:val="008855F9"/>
    <w:rsid w:val="008B5B56"/>
    <w:rsid w:val="008C1FB4"/>
    <w:rsid w:val="008C4F51"/>
    <w:rsid w:val="008C5627"/>
    <w:rsid w:val="008E0C6C"/>
    <w:rsid w:val="008E5D79"/>
    <w:rsid w:val="0091455A"/>
    <w:rsid w:val="00914B56"/>
    <w:rsid w:val="00917467"/>
    <w:rsid w:val="009201D5"/>
    <w:rsid w:val="009205B6"/>
    <w:rsid w:val="00920754"/>
    <w:rsid w:val="0093083B"/>
    <w:rsid w:val="009347C5"/>
    <w:rsid w:val="0093496D"/>
    <w:rsid w:val="00943CA3"/>
    <w:rsid w:val="00945232"/>
    <w:rsid w:val="00953558"/>
    <w:rsid w:val="00954053"/>
    <w:rsid w:val="00962ACF"/>
    <w:rsid w:val="00966519"/>
    <w:rsid w:val="00976F04"/>
    <w:rsid w:val="00984AA3"/>
    <w:rsid w:val="00994706"/>
    <w:rsid w:val="009A0BF5"/>
    <w:rsid w:val="009A131F"/>
    <w:rsid w:val="009A7DD5"/>
    <w:rsid w:val="009B40EB"/>
    <w:rsid w:val="009B6891"/>
    <w:rsid w:val="009E6D45"/>
    <w:rsid w:val="009F711C"/>
    <w:rsid w:val="009F7D5C"/>
    <w:rsid w:val="009F7EF4"/>
    <w:rsid w:val="00A01985"/>
    <w:rsid w:val="00A0490A"/>
    <w:rsid w:val="00A05D55"/>
    <w:rsid w:val="00A17917"/>
    <w:rsid w:val="00A24111"/>
    <w:rsid w:val="00A277E7"/>
    <w:rsid w:val="00A31D6D"/>
    <w:rsid w:val="00A329CB"/>
    <w:rsid w:val="00A33B37"/>
    <w:rsid w:val="00A52A3A"/>
    <w:rsid w:val="00A559EB"/>
    <w:rsid w:val="00A61F63"/>
    <w:rsid w:val="00A6550A"/>
    <w:rsid w:val="00A73CAA"/>
    <w:rsid w:val="00A94F7E"/>
    <w:rsid w:val="00AA0AED"/>
    <w:rsid w:val="00AA7031"/>
    <w:rsid w:val="00AB2251"/>
    <w:rsid w:val="00AD3816"/>
    <w:rsid w:val="00AD5D71"/>
    <w:rsid w:val="00AE4EAD"/>
    <w:rsid w:val="00AF0862"/>
    <w:rsid w:val="00AF0CDF"/>
    <w:rsid w:val="00AF25E4"/>
    <w:rsid w:val="00B04E04"/>
    <w:rsid w:val="00B15D70"/>
    <w:rsid w:val="00B17302"/>
    <w:rsid w:val="00B173EB"/>
    <w:rsid w:val="00B23CFA"/>
    <w:rsid w:val="00B379DB"/>
    <w:rsid w:val="00B37B24"/>
    <w:rsid w:val="00B561E9"/>
    <w:rsid w:val="00B65231"/>
    <w:rsid w:val="00B67940"/>
    <w:rsid w:val="00B810F4"/>
    <w:rsid w:val="00B973CC"/>
    <w:rsid w:val="00BA2677"/>
    <w:rsid w:val="00BA607E"/>
    <w:rsid w:val="00BA66F1"/>
    <w:rsid w:val="00BB0E32"/>
    <w:rsid w:val="00BB558E"/>
    <w:rsid w:val="00BC2D0E"/>
    <w:rsid w:val="00BC383A"/>
    <w:rsid w:val="00BE16DD"/>
    <w:rsid w:val="00BE5207"/>
    <w:rsid w:val="00BE5FDE"/>
    <w:rsid w:val="00BF5FB9"/>
    <w:rsid w:val="00C020C1"/>
    <w:rsid w:val="00C11CAD"/>
    <w:rsid w:val="00C20EB4"/>
    <w:rsid w:val="00C3043A"/>
    <w:rsid w:val="00C30A29"/>
    <w:rsid w:val="00C61F13"/>
    <w:rsid w:val="00C623C2"/>
    <w:rsid w:val="00C64B0A"/>
    <w:rsid w:val="00C67572"/>
    <w:rsid w:val="00C71194"/>
    <w:rsid w:val="00C71E58"/>
    <w:rsid w:val="00C727DB"/>
    <w:rsid w:val="00C769A4"/>
    <w:rsid w:val="00C77BAC"/>
    <w:rsid w:val="00C83A7C"/>
    <w:rsid w:val="00C93C44"/>
    <w:rsid w:val="00CA1547"/>
    <w:rsid w:val="00CB05EA"/>
    <w:rsid w:val="00CB4D07"/>
    <w:rsid w:val="00CC0760"/>
    <w:rsid w:val="00CC41A5"/>
    <w:rsid w:val="00CD5680"/>
    <w:rsid w:val="00CD69B4"/>
    <w:rsid w:val="00D07380"/>
    <w:rsid w:val="00D07A4A"/>
    <w:rsid w:val="00D1214E"/>
    <w:rsid w:val="00D13669"/>
    <w:rsid w:val="00D14921"/>
    <w:rsid w:val="00D2124D"/>
    <w:rsid w:val="00D2772A"/>
    <w:rsid w:val="00D31BD6"/>
    <w:rsid w:val="00D403C1"/>
    <w:rsid w:val="00D42095"/>
    <w:rsid w:val="00D4617D"/>
    <w:rsid w:val="00D51A52"/>
    <w:rsid w:val="00D72424"/>
    <w:rsid w:val="00D72BF9"/>
    <w:rsid w:val="00D863CB"/>
    <w:rsid w:val="00D9015E"/>
    <w:rsid w:val="00D91569"/>
    <w:rsid w:val="00D97399"/>
    <w:rsid w:val="00DA4147"/>
    <w:rsid w:val="00DB5EF4"/>
    <w:rsid w:val="00DB66C0"/>
    <w:rsid w:val="00DC3795"/>
    <w:rsid w:val="00DD5267"/>
    <w:rsid w:val="00DD59C5"/>
    <w:rsid w:val="00DE5A13"/>
    <w:rsid w:val="00DE6040"/>
    <w:rsid w:val="00DF0633"/>
    <w:rsid w:val="00DF4EC6"/>
    <w:rsid w:val="00E02E4D"/>
    <w:rsid w:val="00E10694"/>
    <w:rsid w:val="00E14636"/>
    <w:rsid w:val="00E21F3B"/>
    <w:rsid w:val="00E363BE"/>
    <w:rsid w:val="00E379EC"/>
    <w:rsid w:val="00E37B1C"/>
    <w:rsid w:val="00E42718"/>
    <w:rsid w:val="00E473BA"/>
    <w:rsid w:val="00E5455E"/>
    <w:rsid w:val="00E547E1"/>
    <w:rsid w:val="00E7166A"/>
    <w:rsid w:val="00E81CE3"/>
    <w:rsid w:val="00E822A0"/>
    <w:rsid w:val="00E869DB"/>
    <w:rsid w:val="00EA0E1E"/>
    <w:rsid w:val="00EA5CEB"/>
    <w:rsid w:val="00EB67E8"/>
    <w:rsid w:val="00EC34CC"/>
    <w:rsid w:val="00ED01D5"/>
    <w:rsid w:val="00ED516A"/>
    <w:rsid w:val="00ED5260"/>
    <w:rsid w:val="00EE2E9D"/>
    <w:rsid w:val="00EE31C2"/>
    <w:rsid w:val="00EE41C4"/>
    <w:rsid w:val="00EE7E1E"/>
    <w:rsid w:val="00EF3830"/>
    <w:rsid w:val="00F04ED4"/>
    <w:rsid w:val="00F11B9C"/>
    <w:rsid w:val="00F145CF"/>
    <w:rsid w:val="00F1539B"/>
    <w:rsid w:val="00F15C5D"/>
    <w:rsid w:val="00F263FF"/>
    <w:rsid w:val="00F35486"/>
    <w:rsid w:val="00F4077E"/>
    <w:rsid w:val="00F41A5F"/>
    <w:rsid w:val="00F6498E"/>
    <w:rsid w:val="00F74BF5"/>
    <w:rsid w:val="00FA28DF"/>
    <w:rsid w:val="00FA33CF"/>
    <w:rsid w:val="00FA5E9A"/>
    <w:rsid w:val="00FB254F"/>
    <w:rsid w:val="00FB38EB"/>
    <w:rsid w:val="00FB75CD"/>
    <w:rsid w:val="00FC3F1E"/>
    <w:rsid w:val="00FC4407"/>
    <w:rsid w:val="00FD0BD9"/>
    <w:rsid w:val="00FE30EE"/>
    <w:rsid w:val="00FF09A1"/>
    <w:rsid w:val="00FF2627"/>
    <w:rsid w:val="00FF68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er" w:uiPriority="99"/>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53508D"/>
    <w:pPr>
      <w:tabs>
        <w:tab w:val="left" w:pos="397"/>
        <w:tab w:val="left" w:pos="851"/>
        <w:tab w:val="left" w:pos="3232"/>
      </w:tabs>
      <w:spacing w:line="312" w:lineRule="auto"/>
    </w:pPr>
    <w:rPr>
      <w:rFonts w:ascii="Verdana" w:hAnsi="Verdana"/>
      <w:sz w:val="19"/>
      <w:szCs w:val="19"/>
    </w:rPr>
  </w:style>
  <w:style w:type="paragraph" w:styleId="Kop1">
    <w:name w:val="heading 1"/>
    <w:basedOn w:val="Standaard"/>
    <w:next w:val="Standaard"/>
    <w:qFormat/>
    <w:rsid w:val="00BC383A"/>
    <w:pPr>
      <w:keepNext/>
      <w:tabs>
        <w:tab w:val="clear" w:pos="851"/>
      </w:tabs>
      <w:outlineLvl w:val="0"/>
    </w:pPr>
    <w:rPr>
      <w:b/>
      <w:kern w:val="28"/>
      <w:sz w:val="22"/>
      <w:szCs w:val="24"/>
    </w:rPr>
  </w:style>
  <w:style w:type="paragraph" w:styleId="Kop2">
    <w:name w:val="heading 2"/>
    <w:basedOn w:val="Standaard"/>
    <w:next w:val="Standaard"/>
    <w:link w:val="Kop2Char"/>
    <w:qFormat/>
    <w:rsid w:val="00ED516A"/>
    <w:pPr>
      <w:keepNext/>
      <w:tabs>
        <w:tab w:val="clear" w:pos="851"/>
      </w:tabs>
      <w:outlineLvl w:val="1"/>
    </w:pPr>
    <w:rPr>
      <w:b/>
    </w:rPr>
  </w:style>
  <w:style w:type="paragraph" w:styleId="Kop3">
    <w:name w:val="heading 3"/>
    <w:basedOn w:val="Standaard"/>
    <w:next w:val="Standaard"/>
    <w:qFormat/>
    <w:rsid w:val="00ED516A"/>
    <w:pPr>
      <w:keepNext/>
      <w:tabs>
        <w:tab w:val="clear" w:pos="851"/>
      </w:tabs>
      <w:outlineLvl w:val="2"/>
    </w:pPr>
    <w:rPr>
      <w:i/>
    </w:rPr>
  </w:style>
  <w:style w:type="paragraph" w:styleId="Kop4">
    <w:name w:val="heading 4"/>
    <w:basedOn w:val="Standaard"/>
    <w:next w:val="Standaard"/>
    <w:qFormat/>
    <w:rsid w:val="0093496D"/>
    <w:pPr>
      <w:keepNext/>
      <w:numPr>
        <w:ilvl w:val="3"/>
        <w:numId w:val="1"/>
      </w:numPr>
      <w:tabs>
        <w:tab w:val="clear" w:pos="397"/>
        <w:tab w:val="clear" w:pos="851"/>
        <w:tab w:val="clear" w:pos="3232"/>
      </w:tabs>
      <w:outlineLvl w:val="3"/>
    </w:pPr>
    <w:rPr>
      <w:b/>
      <w:sz w:val="22"/>
      <w:szCs w:val="24"/>
    </w:rPr>
  </w:style>
  <w:style w:type="paragraph" w:styleId="Kop5">
    <w:name w:val="heading 5"/>
    <w:basedOn w:val="Standaard"/>
    <w:next w:val="Standaard"/>
    <w:qFormat/>
    <w:rsid w:val="0093496D"/>
    <w:pPr>
      <w:numPr>
        <w:ilvl w:val="4"/>
        <w:numId w:val="1"/>
      </w:numPr>
      <w:tabs>
        <w:tab w:val="clear" w:pos="397"/>
        <w:tab w:val="clear" w:pos="851"/>
      </w:tabs>
      <w:outlineLvl w:val="4"/>
    </w:pPr>
    <w:rPr>
      <w:b/>
    </w:rPr>
  </w:style>
  <w:style w:type="paragraph" w:styleId="Kop6">
    <w:name w:val="heading 6"/>
    <w:basedOn w:val="Standaard"/>
    <w:next w:val="Standaard"/>
    <w:qFormat/>
    <w:rsid w:val="0093496D"/>
    <w:pPr>
      <w:numPr>
        <w:ilvl w:val="5"/>
        <w:numId w:val="1"/>
      </w:numPr>
      <w:tabs>
        <w:tab w:val="clear" w:pos="397"/>
        <w:tab w:val="clear" w:pos="851"/>
      </w:tabs>
      <w:outlineLvl w:val="5"/>
    </w:pPr>
    <w:rPr>
      <w:i/>
    </w:rPr>
  </w:style>
  <w:style w:type="paragraph" w:styleId="Kop7">
    <w:name w:val="heading 7"/>
    <w:aliases w:val="Opsomming"/>
    <w:basedOn w:val="Standaard"/>
    <w:next w:val="Standaard"/>
    <w:qFormat/>
    <w:rsid w:val="00F15C5D"/>
    <w:pPr>
      <w:numPr>
        <w:numId w:val="4"/>
      </w:numPr>
      <w:ind w:left="397" w:hanging="397"/>
      <w:outlineLvl w:val="6"/>
    </w:pPr>
  </w:style>
  <w:style w:type="paragraph" w:styleId="Kop8">
    <w:name w:val="heading 8"/>
    <w:aliases w:val="Nummering"/>
    <w:basedOn w:val="Kop7"/>
    <w:next w:val="Standaard"/>
    <w:qFormat/>
    <w:rsid w:val="0053508D"/>
    <w:pPr>
      <w:numPr>
        <w:numId w:val="5"/>
      </w:numPr>
      <w:tabs>
        <w:tab w:val="clear" w:pos="397"/>
        <w:tab w:val="left" w:pos="510"/>
      </w:tabs>
      <w:ind w:left="510" w:hanging="510"/>
      <w:outlineLvl w:val="7"/>
    </w:pPr>
  </w:style>
  <w:style w:type="paragraph" w:styleId="Kop9">
    <w:name w:val="heading 9"/>
    <w:basedOn w:val="Standaard"/>
    <w:next w:val="Standaard"/>
    <w:rsid w:val="000E2BC1"/>
    <w:pPr>
      <w:tabs>
        <w:tab w:val="clear" w:pos="851"/>
      </w:tabs>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ocumentstructuur">
    <w:name w:val="Document Map"/>
    <w:basedOn w:val="Standaard"/>
    <w:semiHidden/>
    <w:pPr>
      <w:shd w:val="clear" w:color="auto" w:fill="000080"/>
    </w:pPr>
  </w:style>
  <w:style w:type="character" w:styleId="Eindnootmarkering">
    <w:name w:val="endnote reference"/>
    <w:semiHidden/>
    <w:rPr>
      <w:rFonts w:ascii="Arial" w:hAnsi="Arial"/>
      <w:sz w:val="16"/>
      <w:vertAlign w:val="superscript"/>
    </w:rPr>
  </w:style>
  <w:style w:type="character" w:styleId="GevolgdeHyperlink">
    <w:name w:val="FollowedHyperlink"/>
    <w:rsid w:val="00212A26"/>
    <w:rPr>
      <w:rFonts w:ascii="Verdana" w:hAnsi="Verdana"/>
      <w:color w:val="auto"/>
      <w:sz w:val="19"/>
      <w:szCs w:val="19"/>
      <w:u w:val="single"/>
    </w:rPr>
  </w:style>
  <w:style w:type="character" w:styleId="Hyperlink">
    <w:name w:val="Hyperlink"/>
    <w:rsid w:val="00212A26"/>
    <w:rPr>
      <w:rFonts w:ascii="Verdana" w:hAnsi="Verdana"/>
      <w:color w:val="333399"/>
      <w:sz w:val="19"/>
      <w:szCs w:val="19"/>
      <w:u w:val="single"/>
    </w:r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character" w:styleId="Paginanummer">
    <w:name w:val="page number"/>
    <w:rsid w:val="00E7166A"/>
    <w:rPr>
      <w:rFonts w:ascii="Verdana" w:hAnsi="Verdana"/>
      <w:sz w:val="14"/>
      <w:szCs w:val="14"/>
    </w:rPr>
  </w:style>
  <w:style w:type="character" w:styleId="Verwijzingopmerking">
    <w:name w:val="annotation reference"/>
    <w:semiHidden/>
    <w:rPr>
      <w:rFonts w:ascii="Arial" w:hAnsi="Arial"/>
      <w:i/>
      <w:sz w:val="20"/>
    </w:rPr>
  </w:style>
  <w:style w:type="character" w:styleId="Voetnootmarkering">
    <w:name w:val="footnote reference"/>
    <w:semiHidden/>
    <w:rPr>
      <w:rFonts w:ascii="Arial" w:hAnsi="Arial"/>
      <w:sz w:val="16"/>
      <w:vertAlign w:val="superscript"/>
    </w:rPr>
  </w:style>
  <w:style w:type="paragraph" w:styleId="Inhopg1">
    <w:name w:val="toc 1"/>
    <w:basedOn w:val="Standaard"/>
    <w:next w:val="Standaard"/>
    <w:autoRedefine/>
    <w:semiHidden/>
    <w:rsid w:val="00CC0760"/>
    <w:pPr>
      <w:tabs>
        <w:tab w:val="clear" w:pos="397"/>
        <w:tab w:val="clear" w:pos="851"/>
      </w:tabs>
    </w:pPr>
  </w:style>
  <w:style w:type="paragraph" w:styleId="Inhopg2">
    <w:name w:val="toc 2"/>
    <w:basedOn w:val="Standaard"/>
    <w:next w:val="Standaard"/>
    <w:autoRedefine/>
    <w:semiHidden/>
    <w:rsid w:val="00CC0760"/>
    <w:pPr>
      <w:tabs>
        <w:tab w:val="clear" w:pos="397"/>
        <w:tab w:val="clear" w:pos="851"/>
      </w:tabs>
      <w:ind w:left="200"/>
    </w:pPr>
  </w:style>
  <w:style w:type="paragraph" w:styleId="Inhopg3">
    <w:name w:val="toc 3"/>
    <w:basedOn w:val="Standaard"/>
    <w:next w:val="Standaard"/>
    <w:autoRedefine/>
    <w:semiHidden/>
    <w:rsid w:val="00CC0760"/>
    <w:pPr>
      <w:tabs>
        <w:tab w:val="clear" w:pos="397"/>
        <w:tab w:val="clear" w:pos="851"/>
      </w:tabs>
      <w:ind w:left="400"/>
    </w:pPr>
  </w:style>
  <w:style w:type="paragraph" w:styleId="Voettekst">
    <w:name w:val="footer"/>
    <w:basedOn w:val="Standaard"/>
    <w:rsid w:val="006131A6"/>
    <w:pPr>
      <w:tabs>
        <w:tab w:val="clear" w:pos="397"/>
        <w:tab w:val="clear" w:pos="851"/>
        <w:tab w:val="center" w:pos="4536"/>
        <w:tab w:val="right" w:pos="9072"/>
      </w:tabs>
      <w:spacing w:line="240" w:lineRule="auto"/>
    </w:pPr>
    <w:rPr>
      <w:sz w:val="16"/>
      <w:szCs w:val="16"/>
    </w:rPr>
  </w:style>
  <w:style w:type="character" w:customStyle="1" w:styleId="Kop2Char">
    <w:name w:val="Kop 2 Char"/>
    <w:link w:val="Kop2"/>
    <w:rsid w:val="00ED516A"/>
    <w:rPr>
      <w:rFonts w:ascii="Verdana" w:hAnsi="Verdana"/>
      <w:b/>
      <w:sz w:val="19"/>
      <w:szCs w:val="19"/>
      <w:lang w:val="nl-NL" w:eastAsia="nl-NL" w:bidi="ar-SA"/>
    </w:rPr>
  </w:style>
  <w:style w:type="numbering" w:customStyle="1" w:styleId="OpmaakprofielMetopsommingstekens">
    <w:name w:val="Opmaakprofiel Met opsommingstekens"/>
    <w:basedOn w:val="Geenlijst"/>
    <w:rsid w:val="0086129D"/>
    <w:pPr>
      <w:numPr>
        <w:numId w:val="2"/>
      </w:numPr>
    </w:pPr>
  </w:style>
  <w:style w:type="numbering" w:customStyle="1" w:styleId="OpmaakprofielGenummerd">
    <w:name w:val="Opmaakprofiel Genummerd"/>
    <w:basedOn w:val="Geenlijst"/>
    <w:rsid w:val="00563212"/>
    <w:pPr>
      <w:numPr>
        <w:numId w:val="3"/>
      </w:numPr>
    </w:pPr>
  </w:style>
  <w:style w:type="paragraph" w:styleId="Koptekst">
    <w:name w:val="header"/>
    <w:basedOn w:val="Standaard"/>
    <w:link w:val="KoptekstChar"/>
    <w:uiPriority w:val="99"/>
    <w:rsid w:val="00C71194"/>
    <w:pPr>
      <w:tabs>
        <w:tab w:val="clear" w:pos="397"/>
        <w:tab w:val="clear" w:pos="851"/>
        <w:tab w:val="clear" w:pos="3232"/>
        <w:tab w:val="center" w:pos="4536"/>
        <w:tab w:val="right" w:pos="9072"/>
      </w:tabs>
    </w:pPr>
  </w:style>
  <w:style w:type="character" w:customStyle="1" w:styleId="KoptekstChar">
    <w:name w:val="Koptekst Char"/>
    <w:basedOn w:val="Standaardalinea-lettertype"/>
    <w:link w:val="Koptekst"/>
    <w:uiPriority w:val="99"/>
    <w:rsid w:val="00C71194"/>
    <w:rPr>
      <w:rFonts w:ascii="Verdana" w:hAnsi="Verdana"/>
      <w:sz w:val="19"/>
      <w:szCs w:val="19"/>
    </w:rPr>
  </w:style>
  <w:style w:type="paragraph" w:styleId="Ballontekst">
    <w:name w:val="Balloon Text"/>
    <w:basedOn w:val="Standaard"/>
    <w:link w:val="BallontekstChar"/>
    <w:rsid w:val="009205B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205B6"/>
    <w:rPr>
      <w:rFonts w:ascii="Tahoma" w:hAnsi="Tahoma" w:cs="Tahoma"/>
      <w:sz w:val="16"/>
      <w:szCs w:val="16"/>
    </w:rPr>
  </w:style>
  <w:style w:type="paragraph" w:styleId="Normaalweb">
    <w:name w:val="Normal (Web)"/>
    <w:basedOn w:val="Standaard"/>
    <w:rsid w:val="00681050"/>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er" w:uiPriority="99"/>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53508D"/>
    <w:pPr>
      <w:tabs>
        <w:tab w:val="left" w:pos="397"/>
        <w:tab w:val="left" w:pos="851"/>
        <w:tab w:val="left" w:pos="3232"/>
      </w:tabs>
      <w:spacing w:line="312" w:lineRule="auto"/>
    </w:pPr>
    <w:rPr>
      <w:rFonts w:ascii="Verdana" w:hAnsi="Verdana"/>
      <w:sz w:val="19"/>
      <w:szCs w:val="19"/>
    </w:rPr>
  </w:style>
  <w:style w:type="paragraph" w:styleId="Kop1">
    <w:name w:val="heading 1"/>
    <w:basedOn w:val="Standaard"/>
    <w:next w:val="Standaard"/>
    <w:qFormat/>
    <w:rsid w:val="00BC383A"/>
    <w:pPr>
      <w:keepNext/>
      <w:tabs>
        <w:tab w:val="clear" w:pos="851"/>
      </w:tabs>
      <w:outlineLvl w:val="0"/>
    </w:pPr>
    <w:rPr>
      <w:b/>
      <w:kern w:val="28"/>
      <w:sz w:val="22"/>
      <w:szCs w:val="24"/>
    </w:rPr>
  </w:style>
  <w:style w:type="paragraph" w:styleId="Kop2">
    <w:name w:val="heading 2"/>
    <w:basedOn w:val="Standaard"/>
    <w:next w:val="Standaard"/>
    <w:link w:val="Kop2Char"/>
    <w:qFormat/>
    <w:rsid w:val="00ED516A"/>
    <w:pPr>
      <w:keepNext/>
      <w:tabs>
        <w:tab w:val="clear" w:pos="851"/>
      </w:tabs>
      <w:outlineLvl w:val="1"/>
    </w:pPr>
    <w:rPr>
      <w:b/>
    </w:rPr>
  </w:style>
  <w:style w:type="paragraph" w:styleId="Kop3">
    <w:name w:val="heading 3"/>
    <w:basedOn w:val="Standaard"/>
    <w:next w:val="Standaard"/>
    <w:qFormat/>
    <w:rsid w:val="00ED516A"/>
    <w:pPr>
      <w:keepNext/>
      <w:tabs>
        <w:tab w:val="clear" w:pos="851"/>
      </w:tabs>
      <w:outlineLvl w:val="2"/>
    </w:pPr>
    <w:rPr>
      <w:i/>
    </w:rPr>
  </w:style>
  <w:style w:type="paragraph" w:styleId="Kop4">
    <w:name w:val="heading 4"/>
    <w:basedOn w:val="Standaard"/>
    <w:next w:val="Standaard"/>
    <w:qFormat/>
    <w:rsid w:val="0093496D"/>
    <w:pPr>
      <w:keepNext/>
      <w:numPr>
        <w:ilvl w:val="3"/>
        <w:numId w:val="1"/>
      </w:numPr>
      <w:tabs>
        <w:tab w:val="clear" w:pos="397"/>
        <w:tab w:val="clear" w:pos="851"/>
        <w:tab w:val="clear" w:pos="3232"/>
      </w:tabs>
      <w:outlineLvl w:val="3"/>
    </w:pPr>
    <w:rPr>
      <w:b/>
      <w:sz w:val="22"/>
      <w:szCs w:val="24"/>
    </w:rPr>
  </w:style>
  <w:style w:type="paragraph" w:styleId="Kop5">
    <w:name w:val="heading 5"/>
    <w:basedOn w:val="Standaard"/>
    <w:next w:val="Standaard"/>
    <w:qFormat/>
    <w:rsid w:val="0093496D"/>
    <w:pPr>
      <w:numPr>
        <w:ilvl w:val="4"/>
        <w:numId w:val="1"/>
      </w:numPr>
      <w:tabs>
        <w:tab w:val="clear" w:pos="397"/>
        <w:tab w:val="clear" w:pos="851"/>
      </w:tabs>
      <w:outlineLvl w:val="4"/>
    </w:pPr>
    <w:rPr>
      <w:b/>
    </w:rPr>
  </w:style>
  <w:style w:type="paragraph" w:styleId="Kop6">
    <w:name w:val="heading 6"/>
    <w:basedOn w:val="Standaard"/>
    <w:next w:val="Standaard"/>
    <w:qFormat/>
    <w:rsid w:val="0093496D"/>
    <w:pPr>
      <w:numPr>
        <w:ilvl w:val="5"/>
        <w:numId w:val="1"/>
      </w:numPr>
      <w:tabs>
        <w:tab w:val="clear" w:pos="397"/>
        <w:tab w:val="clear" w:pos="851"/>
      </w:tabs>
      <w:outlineLvl w:val="5"/>
    </w:pPr>
    <w:rPr>
      <w:i/>
    </w:rPr>
  </w:style>
  <w:style w:type="paragraph" w:styleId="Kop7">
    <w:name w:val="heading 7"/>
    <w:aliases w:val="Opsomming"/>
    <w:basedOn w:val="Standaard"/>
    <w:next w:val="Standaard"/>
    <w:qFormat/>
    <w:rsid w:val="00F15C5D"/>
    <w:pPr>
      <w:numPr>
        <w:numId w:val="4"/>
      </w:numPr>
      <w:ind w:left="397" w:hanging="397"/>
      <w:outlineLvl w:val="6"/>
    </w:pPr>
  </w:style>
  <w:style w:type="paragraph" w:styleId="Kop8">
    <w:name w:val="heading 8"/>
    <w:aliases w:val="Nummering"/>
    <w:basedOn w:val="Kop7"/>
    <w:next w:val="Standaard"/>
    <w:qFormat/>
    <w:rsid w:val="0053508D"/>
    <w:pPr>
      <w:numPr>
        <w:numId w:val="5"/>
      </w:numPr>
      <w:tabs>
        <w:tab w:val="clear" w:pos="397"/>
        <w:tab w:val="left" w:pos="510"/>
      </w:tabs>
      <w:ind w:left="510" w:hanging="510"/>
      <w:outlineLvl w:val="7"/>
    </w:pPr>
  </w:style>
  <w:style w:type="paragraph" w:styleId="Kop9">
    <w:name w:val="heading 9"/>
    <w:basedOn w:val="Standaard"/>
    <w:next w:val="Standaard"/>
    <w:rsid w:val="000E2BC1"/>
    <w:pPr>
      <w:tabs>
        <w:tab w:val="clear" w:pos="851"/>
      </w:tabs>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ocumentstructuur">
    <w:name w:val="Document Map"/>
    <w:basedOn w:val="Standaard"/>
    <w:semiHidden/>
    <w:pPr>
      <w:shd w:val="clear" w:color="auto" w:fill="000080"/>
    </w:pPr>
  </w:style>
  <w:style w:type="character" w:styleId="Eindnootmarkering">
    <w:name w:val="endnote reference"/>
    <w:semiHidden/>
    <w:rPr>
      <w:rFonts w:ascii="Arial" w:hAnsi="Arial"/>
      <w:sz w:val="16"/>
      <w:vertAlign w:val="superscript"/>
    </w:rPr>
  </w:style>
  <w:style w:type="character" w:styleId="GevolgdeHyperlink">
    <w:name w:val="FollowedHyperlink"/>
    <w:rsid w:val="00212A26"/>
    <w:rPr>
      <w:rFonts w:ascii="Verdana" w:hAnsi="Verdana"/>
      <w:color w:val="auto"/>
      <w:sz w:val="19"/>
      <w:szCs w:val="19"/>
      <w:u w:val="single"/>
    </w:rPr>
  </w:style>
  <w:style w:type="character" w:styleId="Hyperlink">
    <w:name w:val="Hyperlink"/>
    <w:rsid w:val="00212A26"/>
    <w:rPr>
      <w:rFonts w:ascii="Verdana" w:hAnsi="Verdana"/>
      <w:color w:val="333399"/>
      <w:sz w:val="19"/>
      <w:szCs w:val="19"/>
      <w:u w:val="single"/>
    </w:r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character" w:styleId="Paginanummer">
    <w:name w:val="page number"/>
    <w:rsid w:val="00E7166A"/>
    <w:rPr>
      <w:rFonts w:ascii="Verdana" w:hAnsi="Verdana"/>
      <w:sz w:val="14"/>
      <w:szCs w:val="14"/>
    </w:rPr>
  </w:style>
  <w:style w:type="character" w:styleId="Verwijzingopmerking">
    <w:name w:val="annotation reference"/>
    <w:semiHidden/>
    <w:rPr>
      <w:rFonts w:ascii="Arial" w:hAnsi="Arial"/>
      <w:i/>
      <w:sz w:val="20"/>
    </w:rPr>
  </w:style>
  <w:style w:type="character" w:styleId="Voetnootmarkering">
    <w:name w:val="footnote reference"/>
    <w:semiHidden/>
    <w:rPr>
      <w:rFonts w:ascii="Arial" w:hAnsi="Arial"/>
      <w:sz w:val="16"/>
      <w:vertAlign w:val="superscript"/>
    </w:rPr>
  </w:style>
  <w:style w:type="paragraph" w:styleId="Inhopg1">
    <w:name w:val="toc 1"/>
    <w:basedOn w:val="Standaard"/>
    <w:next w:val="Standaard"/>
    <w:autoRedefine/>
    <w:semiHidden/>
    <w:rsid w:val="00CC0760"/>
    <w:pPr>
      <w:tabs>
        <w:tab w:val="clear" w:pos="397"/>
        <w:tab w:val="clear" w:pos="851"/>
      </w:tabs>
    </w:pPr>
  </w:style>
  <w:style w:type="paragraph" w:styleId="Inhopg2">
    <w:name w:val="toc 2"/>
    <w:basedOn w:val="Standaard"/>
    <w:next w:val="Standaard"/>
    <w:autoRedefine/>
    <w:semiHidden/>
    <w:rsid w:val="00CC0760"/>
    <w:pPr>
      <w:tabs>
        <w:tab w:val="clear" w:pos="397"/>
        <w:tab w:val="clear" w:pos="851"/>
      </w:tabs>
      <w:ind w:left="200"/>
    </w:pPr>
  </w:style>
  <w:style w:type="paragraph" w:styleId="Inhopg3">
    <w:name w:val="toc 3"/>
    <w:basedOn w:val="Standaard"/>
    <w:next w:val="Standaard"/>
    <w:autoRedefine/>
    <w:semiHidden/>
    <w:rsid w:val="00CC0760"/>
    <w:pPr>
      <w:tabs>
        <w:tab w:val="clear" w:pos="397"/>
        <w:tab w:val="clear" w:pos="851"/>
      </w:tabs>
      <w:ind w:left="400"/>
    </w:pPr>
  </w:style>
  <w:style w:type="paragraph" w:styleId="Voettekst">
    <w:name w:val="footer"/>
    <w:basedOn w:val="Standaard"/>
    <w:rsid w:val="006131A6"/>
    <w:pPr>
      <w:tabs>
        <w:tab w:val="clear" w:pos="397"/>
        <w:tab w:val="clear" w:pos="851"/>
        <w:tab w:val="center" w:pos="4536"/>
        <w:tab w:val="right" w:pos="9072"/>
      </w:tabs>
      <w:spacing w:line="240" w:lineRule="auto"/>
    </w:pPr>
    <w:rPr>
      <w:sz w:val="16"/>
      <w:szCs w:val="16"/>
    </w:rPr>
  </w:style>
  <w:style w:type="character" w:customStyle="1" w:styleId="Kop2Char">
    <w:name w:val="Kop 2 Char"/>
    <w:link w:val="Kop2"/>
    <w:rsid w:val="00ED516A"/>
    <w:rPr>
      <w:rFonts w:ascii="Verdana" w:hAnsi="Verdana"/>
      <w:b/>
      <w:sz w:val="19"/>
      <w:szCs w:val="19"/>
      <w:lang w:val="nl-NL" w:eastAsia="nl-NL" w:bidi="ar-SA"/>
    </w:rPr>
  </w:style>
  <w:style w:type="numbering" w:customStyle="1" w:styleId="OpmaakprofielMetopsommingstekens">
    <w:name w:val="Opmaakprofiel Met opsommingstekens"/>
    <w:basedOn w:val="Geenlijst"/>
    <w:rsid w:val="0086129D"/>
    <w:pPr>
      <w:numPr>
        <w:numId w:val="2"/>
      </w:numPr>
    </w:pPr>
  </w:style>
  <w:style w:type="numbering" w:customStyle="1" w:styleId="OpmaakprofielGenummerd">
    <w:name w:val="Opmaakprofiel Genummerd"/>
    <w:basedOn w:val="Geenlijst"/>
    <w:rsid w:val="00563212"/>
    <w:pPr>
      <w:numPr>
        <w:numId w:val="3"/>
      </w:numPr>
    </w:pPr>
  </w:style>
  <w:style w:type="paragraph" w:styleId="Koptekst">
    <w:name w:val="header"/>
    <w:basedOn w:val="Standaard"/>
    <w:link w:val="KoptekstChar"/>
    <w:uiPriority w:val="99"/>
    <w:rsid w:val="00C71194"/>
    <w:pPr>
      <w:tabs>
        <w:tab w:val="clear" w:pos="397"/>
        <w:tab w:val="clear" w:pos="851"/>
        <w:tab w:val="clear" w:pos="3232"/>
        <w:tab w:val="center" w:pos="4536"/>
        <w:tab w:val="right" w:pos="9072"/>
      </w:tabs>
    </w:pPr>
  </w:style>
  <w:style w:type="character" w:customStyle="1" w:styleId="KoptekstChar">
    <w:name w:val="Koptekst Char"/>
    <w:basedOn w:val="Standaardalinea-lettertype"/>
    <w:link w:val="Koptekst"/>
    <w:uiPriority w:val="99"/>
    <w:rsid w:val="00C71194"/>
    <w:rPr>
      <w:rFonts w:ascii="Verdana" w:hAnsi="Verdana"/>
      <w:sz w:val="19"/>
      <w:szCs w:val="19"/>
    </w:rPr>
  </w:style>
  <w:style w:type="paragraph" w:styleId="Ballontekst">
    <w:name w:val="Balloon Text"/>
    <w:basedOn w:val="Standaard"/>
    <w:link w:val="BallontekstChar"/>
    <w:rsid w:val="009205B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205B6"/>
    <w:rPr>
      <w:rFonts w:ascii="Tahoma" w:hAnsi="Tahoma" w:cs="Tahoma"/>
      <w:sz w:val="16"/>
      <w:szCs w:val="16"/>
    </w:rPr>
  </w:style>
  <w:style w:type="paragraph" w:styleId="Normaalweb">
    <w:name w:val="Normal (Web)"/>
    <w:basedOn w:val="Standaard"/>
    <w:rsid w:val="0068105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8656">
      <w:bodyDiv w:val="1"/>
      <w:marLeft w:val="0"/>
      <w:marRight w:val="0"/>
      <w:marTop w:val="0"/>
      <w:marBottom w:val="0"/>
      <w:divBdr>
        <w:top w:val="none" w:sz="0" w:space="0" w:color="auto"/>
        <w:left w:val="none" w:sz="0" w:space="0" w:color="auto"/>
        <w:bottom w:val="none" w:sz="0" w:space="0" w:color="auto"/>
        <w:right w:val="none" w:sz="0" w:space="0" w:color="auto"/>
      </w:divBdr>
    </w:div>
    <w:div w:id="238440845">
      <w:bodyDiv w:val="1"/>
      <w:marLeft w:val="0"/>
      <w:marRight w:val="0"/>
      <w:marTop w:val="0"/>
      <w:marBottom w:val="0"/>
      <w:divBdr>
        <w:top w:val="none" w:sz="0" w:space="0" w:color="auto"/>
        <w:left w:val="none" w:sz="0" w:space="0" w:color="auto"/>
        <w:bottom w:val="none" w:sz="0" w:space="0" w:color="auto"/>
        <w:right w:val="none" w:sz="0" w:space="0" w:color="auto"/>
      </w:divBdr>
    </w:div>
    <w:div w:id="266501690">
      <w:bodyDiv w:val="1"/>
      <w:marLeft w:val="0"/>
      <w:marRight w:val="0"/>
      <w:marTop w:val="0"/>
      <w:marBottom w:val="0"/>
      <w:divBdr>
        <w:top w:val="none" w:sz="0" w:space="0" w:color="auto"/>
        <w:left w:val="none" w:sz="0" w:space="0" w:color="auto"/>
        <w:bottom w:val="none" w:sz="0" w:space="0" w:color="auto"/>
        <w:right w:val="none" w:sz="0" w:space="0" w:color="auto"/>
      </w:divBdr>
    </w:div>
    <w:div w:id="1129324277">
      <w:bodyDiv w:val="1"/>
      <w:marLeft w:val="0"/>
      <w:marRight w:val="0"/>
      <w:marTop w:val="0"/>
      <w:marBottom w:val="0"/>
      <w:divBdr>
        <w:top w:val="none" w:sz="0" w:space="0" w:color="auto"/>
        <w:left w:val="none" w:sz="0" w:space="0" w:color="auto"/>
        <w:bottom w:val="none" w:sz="0" w:space="0" w:color="auto"/>
        <w:right w:val="none" w:sz="0" w:space="0" w:color="auto"/>
      </w:divBdr>
    </w:div>
    <w:div w:id="1218052449">
      <w:bodyDiv w:val="1"/>
      <w:marLeft w:val="0"/>
      <w:marRight w:val="0"/>
      <w:marTop w:val="0"/>
      <w:marBottom w:val="0"/>
      <w:divBdr>
        <w:top w:val="none" w:sz="0" w:space="0" w:color="auto"/>
        <w:left w:val="none" w:sz="0" w:space="0" w:color="auto"/>
        <w:bottom w:val="none" w:sz="0" w:space="0" w:color="auto"/>
        <w:right w:val="none" w:sz="0" w:space="0" w:color="auto"/>
      </w:divBdr>
    </w:div>
    <w:div w:id="1507550805">
      <w:bodyDiv w:val="1"/>
      <w:marLeft w:val="0"/>
      <w:marRight w:val="0"/>
      <w:marTop w:val="0"/>
      <w:marBottom w:val="0"/>
      <w:divBdr>
        <w:top w:val="none" w:sz="0" w:space="0" w:color="auto"/>
        <w:left w:val="none" w:sz="0" w:space="0" w:color="auto"/>
        <w:bottom w:val="none" w:sz="0" w:space="0" w:color="auto"/>
        <w:right w:val="none" w:sz="0" w:space="0" w:color="auto"/>
      </w:divBdr>
      <w:divsChild>
        <w:div w:id="113646206">
          <w:marLeft w:val="0"/>
          <w:marRight w:val="0"/>
          <w:marTop w:val="0"/>
          <w:marBottom w:val="0"/>
          <w:divBdr>
            <w:top w:val="none" w:sz="0" w:space="0" w:color="auto"/>
            <w:left w:val="none" w:sz="0" w:space="0" w:color="auto"/>
            <w:bottom w:val="none" w:sz="0" w:space="0" w:color="auto"/>
            <w:right w:val="none" w:sz="0" w:space="0" w:color="auto"/>
          </w:divBdr>
          <w:divsChild>
            <w:div w:id="123160364">
              <w:marLeft w:val="0"/>
              <w:marRight w:val="0"/>
              <w:marTop w:val="0"/>
              <w:marBottom w:val="0"/>
              <w:divBdr>
                <w:top w:val="none" w:sz="0" w:space="0" w:color="auto"/>
                <w:left w:val="none" w:sz="0" w:space="0" w:color="auto"/>
                <w:bottom w:val="none" w:sz="0" w:space="0" w:color="auto"/>
                <w:right w:val="none" w:sz="0" w:space="0" w:color="auto"/>
              </w:divBdr>
            </w:div>
          </w:divsChild>
        </w:div>
        <w:div w:id="1354842241">
          <w:marLeft w:val="0"/>
          <w:marRight w:val="0"/>
          <w:marTop w:val="0"/>
          <w:marBottom w:val="0"/>
          <w:divBdr>
            <w:top w:val="none" w:sz="0" w:space="0" w:color="auto"/>
            <w:left w:val="none" w:sz="0" w:space="0" w:color="auto"/>
            <w:bottom w:val="none" w:sz="0" w:space="0" w:color="auto"/>
            <w:right w:val="none" w:sz="0" w:space="0" w:color="auto"/>
          </w:divBdr>
          <w:divsChild>
            <w:div w:id="422336510">
              <w:marLeft w:val="0"/>
              <w:marRight w:val="0"/>
              <w:marTop w:val="0"/>
              <w:marBottom w:val="0"/>
              <w:divBdr>
                <w:top w:val="none" w:sz="0" w:space="0" w:color="auto"/>
                <w:left w:val="none" w:sz="0" w:space="0" w:color="auto"/>
                <w:bottom w:val="none" w:sz="0" w:space="0" w:color="auto"/>
                <w:right w:val="none" w:sz="0" w:space="0" w:color="auto"/>
              </w:divBdr>
            </w:div>
          </w:divsChild>
        </w:div>
        <w:div w:id="158230004">
          <w:marLeft w:val="0"/>
          <w:marRight w:val="0"/>
          <w:marTop w:val="0"/>
          <w:marBottom w:val="0"/>
          <w:divBdr>
            <w:top w:val="none" w:sz="0" w:space="0" w:color="auto"/>
            <w:left w:val="none" w:sz="0" w:space="0" w:color="auto"/>
            <w:bottom w:val="none" w:sz="0" w:space="0" w:color="auto"/>
            <w:right w:val="none" w:sz="0" w:space="0" w:color="auto"/>
          </w:divBdr>
          <w:divsChild>
            <w:div w:id="86528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46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B8020-311B-4F9F-848B-B629FBB0E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A70F6922</Template>
  <TotalTime>9</TotalTime>
  <Pages>1</Pages>
  <Words>167</Words>
  <Characters>892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Gemeente Laarbeek</Company>
  <LinksUpToDate>false</LinksUpToDate>
  <CharactersWithSpaces>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 Saskia van de</dc:creator>
  <cp:lastModifiedBy>Ven, Saskia van de</cp:lastModifiedBy>
  <cp:revision>6</cp:revision>
  <cp:lastPrinted>2020-02-18T12:39:00Z</cp:lastPrinted>
  <dcterms:created xsi:type="dcterms:W3CDTF">2020-02-18T12:30:00Z</dcterms:created>
  <dcterms:modified xsi:type="dcterms:W3CDTF">2020-09-28T15:44:00Z</dcterms:modified>
</cp:coreProperties>
</file>